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1E" w:rsidRDefault="00172B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76525" cy="2552700"/>
            <wp:effectExtent l="19050" t="0" r="9525" b="0"/>
            <wp:wrapSquare wrapText="bothSides"/>
            <wp:docPr id="2" name="Picture 2" descr="D:\พีท\OSM กลุ่มจังหวัด\ข่าวกิจกรรม\24 ม.ค\S465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4 ม.ค\S46500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78529" cy="2553195"/>
            <wp:effectExtent l="19050" t="0" r="0" b="0"/>
            <wp:docPr id="1" name="Picture 1" descr="D:\พีท\OSM กลุ่มจังหวัด\ข่าวกิจกรรม\24 ม.ค\S465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พีท\OSM กลุ่มจังหวัด\ข่าวกิจกรรม\24 ม.ค\S465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84" cy="255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99" w:rsidRPr="00172B99" w:rsidRDefault="00172B99" w:rsidP="00172B99">
      <w:pPr>
        <w:shd w:val="clear" w:color="auto" w:fill="000F22"/>
        <w:spacing w:after="0" w:line="561" w:lineRule="atLeast"/>
        <w:jc w:val="center"/>
        <w:textAlignment w:val="baseline"/>
        <w:outlineLvl w:val="1"/>
        <w:rPr>
          <w:rFonts w:ascii="TH SarabunIT๙" w:eastAsia="Times New Roman" w:hAnsi="TH SarabunIT๙" w:cs="TH SarabunIT๙"/>
          <w:b/>
          <w:bCs/>
          <w:color w:val="FFFFFF"/>
          <w:sz w:val="64"/>
          <w:szCs w:val="64"/>
          <w:u w:val="single"/>
        </w:rPr>
      </w:pPr>
      <w:hyperlink r:id="rId6" w:tooltip="Permanent Link to จังหวัดลำพูน รณรงค์จัดทำแนวกันไฟป้องกันไฟป่าและหมอกควันแบบประชาอาสาที่อำเภอลี้" w:history="1">
        <w:r w:rsidRPr="00172B99">
          <w:rPr>
            <w:rFonts w:ascii="TH SarabunIT๙" w:eastAsia="Times New Roman" w:hAnsi="TH SarabunIT๙" w:cs="TH SarabunIT๙"/>
            <w:b/>
            <w:bCs/>
            <w:color w:val="EEEEEE"/>
            <w:sz w:val="64"/>
            <w:szCs w:val="64"/>
            <w:u w:val="single"/>
            <w:cs/>
          </w:rPr>
          <w:t>จังหวัดลำพูน รณรงค์จัดทำแนวกันไฟป้องกันไฟป่าและหมอกควันแบบประชาอาสาที่อำเภอลี้</w:t>
        </w:r>
      </w:hyperlink>
    </w:p>
    <w:p w:rsidR="00172B99" w:rsidRDefault="00172B99"/>
    <w:p w:rsidR="00172B99" w:rsidRPr="00172B99" w:rsidRDefault="00172B99" w:rsidP="00172B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72B99">
        <w:rPr>
          <w:rStyle w:val="apple-converted-space"/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วันที่ ๒๔ มกราคม ๒๕๕๗ เวลา ๑๐.๐๐ น. ที่ อุทยานแห่งชาติ</w:t>
      </w:r>
      <w:proofErr w:type="spellStart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แม่ปิง</w:t>
      </w:r>
      <w:proofErr w:type="spellEnd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ต.ก้อ อ.ลี้ จ.ลำพูน กองอำนวยการรักษาความมั่นคงภายในจังหวัดลำพูน ร่วมกับ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 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กรมทหารราบที่ ๗ จ.เชียงใหม่ ชุดควบคุมไฟป่า อุทยานแห่งชาติ</w:t>
      </w:r>
      <w:proofErr w:type="spellStart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แม่ปิง</w:t>
      </w:r>
      <w:proofErr w:type="spellEnd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จัดการรณรงค์จัดทำแนวกันไฟ ป้องกันไฟป่าแบบประชาอาสา โดยมีนายอาณัติ วิทยานุ</w:t>
      </w:r>
      <w:proofErr w:type="spellStart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กูล</w:t>
      </w:r>
      <w:proofErr w:type="spellEnd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</w:t>
      </w:r>
      <w:r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รองผู้ว่าราชการจังหวัดลำพูน เป็นประธานเปิดกิจกรรม มีประชาชน นักเรียนโรงเรียนก้อวิทยาคม ชมรมทหารผ่านศึกและทหารกองหนุน อ.ลี้ เจ้าหน้าที่สถานีควนคุมไฟป่า</w:t>
      </w:r>
      <w:proofErr w:type="spellStart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แม่ปิง</w:t>
      </w:r>
      <w:proofErr w:type="spellEnd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 อุทยานแห่งชาติ</w:t>
      </w:r>
      <w:proofErr w:type="spellStart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แม่ปิง</w:t>
      </w:r>
      <w:proofErr w:type="spellEnd"/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และนักเรียน</w:t>
      </w:r>
      <w:r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</w:t>
      </w:r>
      <w:r w:rsidRPr="00172B99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จากโรงเรียน ราชประชานุเคราะห์ ที่ ๒๖ เข้าร่วมกิจกรรม จำนวน ๒๐๐ คน</w:t>
      </w:r>
    </w:p>
    <w:sectPr w:rsidR="00172B99" w:rsidRPr="00172B99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172B99"/>
    <w:rsid w:val="00172B99"/>
    <w:rsid w:val="002B4A0B"/>
    <w:rsid w:val="00356B79"/>
    <w:rsid w:val="0036322B"/>
    <w:rsid w:val="004279D8"/>
    <w:rsid w:val="004D51A1"/>
    <w:rsid w:val="00BB0C13"/>
    <w:rsid w:val="00DC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172B9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2B99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172B99"/>
    <w:rPr>
      <w:rFonts w:ascii="Angsana New" w:eastAsia="Times New Roman" w:hAnsi="Angsana New" w:cs="Angsana New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172B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mphun.go.th/officialwebsite/2013/?p=3095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>Computer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2014-01-04T13:27:00Z</dcterms:created>
  <dcterms:modified xsi:type="dcterms:W3CDTF">2014-01-04T13:30:00Z</dcterms:modified>
</cp:coreProperties>
</file>